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rPr>
          <w:rFonts w:ascii="Times New Roman" w:cs="Times New Roman" w:eastAsia="Times New Roman" w:hAnsi="Times New Roman"/>
          <w:color w:val="1c1e21"/>
        </w:rPr>
      </w:pPr>
      <w:r w:rsidDel="00000000" w:rsidR="00000000" w:rsidRPr="00000000">
        <w:rPr>
          <w:rFonts w:ascii="Times New Roman" w:cs="Times New Roman" w:eastAsia="Times New Roman" w:hAnsi="Times New Roman"/>
          <w:color w:val="1c1e21"/>
          <w:rtl w:val="0"/>
        </w:rPr>
        <w:t xml:space="preserve">Hello Mr. Bates! I cried so many times reading your novel.  Once on the plane somebody asked if I was ok and told them about your book. </w:t>
      </w:r>
    </w:p>
    <w:p w:rsidR="00000000" w:rsidDel="00000000" w:rsidP="00000000" w:rsidRDefault="00000000" w:rsidRPr="00000000" w14:paraId="00000002">
      <w:pPr>
        <w:shd w:fill="ffffff" w:val="clear"/>
        <w:rPr>
          <w:rFonts w:ascii="Times New Roman" w:cs="Times New Roman" w:eastAsia="Times New Roman" w:hAnsi="Times New Roman"/>
          <w:color w:val="1c1e21"/>
        </w:rPr>
      </w:pPr>
      <w:r w:rsidDel="00000000" w:rsidR="00000000" w:rsidRPr="00000000">
        <w:rPr>
          <w:rFonts w:ascii="Times New Roman" w:cs="Times New Roman" w:eastAsia="Times New Roman" w:hAnsi="Times New Roman"/>
          <w:color w:val="1c1e21"/>
          <w:rtl w:val="0"/>
        </w:rPr>
        <w:t xml:space="preserve">Your descriptions of the landscape were fleek!</w:t>
      </w:r>
    </w:p>
    <w:p w:rsidR="00000000" w:rsidDel="00000000" w:rsidP="00000000" w:rsidRDefault="00000000" w:rsidRPr="00000000" w14:paraId="00000003">
      <w:pPr>
        <w:shd w:fill="ffffff" w:val="clea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My, how times have changed for youngsters in your novel! A few teachers popped into my head as I was reading how despicable they spoke to the students. I know a few students that relate to poor Cutty, hence the tears.</w:t>
      </w:r>
    </w:p>
    <w:p w:rsidR="00000000" w:rsidDel="00000000" w:rsidP="00000000" w:rsidRDefault="00000000" w:rsidRPr="00000000" w14:paraId="00000004">
      <w:pPr>
        <w:shd w:fill="ffffff" w:val="clear"/>
        <w:rPr>
          <w:rFonts w:ascii="Times New Roman" w:cs="Times New Roman" w:eastAsia="Times New Roman" w:hAnsi="Times New Roman"/>
          <w:color w:val="050505"/>
        </w:rPr>
      </w:pPr>
      <w:r w:rsidDel="00000000" w:rsidR="00000000" w:rsidRPr="00000000">
        <w:rPr>
          <w:rFonts w:ascii="Times New Roman" w:cs="Times New Roman" w:eastAsia="Times New Roman" w:hAnsi="Times New Roman"/>
          <w:color w:val="050505"/>
          <w:shd w:fill="f0f0f0" w:val="clear"/>
          <w:rtl w:val="0"/>
        </w:rPr>
        <w:t xml:space="preserve">And the loss. I totally relate to the loss. I would like to reference a few points in the novel and I will. Thank you so much</w:t>
      </w:r>
      <w:r w:rsidDel="00000000" w:rsidR="00000000" w:rsidRPr="00000000">
        <w:rPr>
          <w:rFonts w:ascii="Times New Roman" w:cs="Times New Roman" w:eastAsia="Times New Roman" w:hAnsi="Times New Roman"/>
          <w:color w:val="050505"/>
          <w:rtl w:val="0"/>
        </w:rPr>
        <w:t xml:space="preserve">!</w:t>
      </w:r>
    </w:p>
    <w:p w:rsidR="00000000" w:rsidDel="00000000" w:rsidP="00000000" w:rsidRDefault="00000000" w:rsidRPr="00000000" w14:paraId="00000005">
      <w:pPr>
        <w:shd w:fill="ffffff" w:val="clear"/>
        <w:rPr>
          <w:rFonts w:ascii="Times New Roman" w:cs="Times New Roman" w:eastAsia="Times New Roman" w:hAnsi="Times New Roman"/>
          <w:color w:val="050505"/>
        </w:rPr>
      </w:pPr>
      <w:r w:rsidDel="00000000" w:rsidR="00000000" w:rsidRPr="00000000">
        <w:rPr>
          <w:rFonts w:ascii="Times New Roman" w:cs="Times New Roman" w:eastAsia="Times New Roman" w:hAnsi="Times New Roman"/>
          <w:color w:val="050505"/>
          <w:rtl w:val="0"/>
        </w:rPr>
        <w:t xml:space="preserve">Janet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